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FED" w:rsidRPr="00D16400" w:rsidRDefault="00D16400" w:rsidP="002C1FED">
      <w:pPr>
        <w:widowControl w:val="0"/>
        <w:spacing w:line="240" w:lineRule="auto"/>
        <w:jc w:val="center"/>
        <w:rPr>
          <w:sz w:val="24"/>
          <w:szCs w:val="24"/>
        </w:rPr>
      </w:pPr>
      <w:r w:rsidRPr="00D1640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-5715</wp:posOffset>
            </wp:positionV>
            <wp:extent cx="1019175" cy="1352550"/>
            <wp:effectExtent l="19050" t="0" r="9525" b="0"/>
            <wp:wrapSquare wrapText="bothSides"/>
            <wp:docPr id="1" name="Рисунок 1" descr="D:\ЗАПОВЕДНИК\гербы\ger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ПОВЕДНИК\гербы\gerb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6D1" w:rsidRPr="00D1640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-5715</wp:posOffset>
            </wp:positionV>
            <wp:extent cx="1400175" cy="1190625"/>
            <wp:effectExtent l="19050" t="0" r="9525" b="0"/>
            <wp:wrapSquare wrapText="bothSides"/>
            <wp:docPr id="2" name="Рисунок 1" descr="http://www.sterh-art.ru/element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erh-art.ru/elements/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FED" w:rsidRPr="00D16400">
        <w:rPr>
          <w:rFonts w:ascii="Times New Roman" w:hAnsi="Times New Roman" w:cs="Times New Roman"/>
          <w:b/>
          <w:bCs/>
          <w:sz w:val="24"/>
          <w:szCs w:val="24"/>
        </w:rPr>
        <w:t>Федеральное государственное  бюджетное учреждение   «Государственный   природный заповедник «Юганский»</w:t>
      </w:r>
      <w:r w:rsidR="008D06D1" w:rsidRPr="00D16400">
        <w:rPr>
          <w:sz w:val="24"/>
          <w:szCs w:val="24"/>
        </w:rPr>
        <w:t xml:space="preserve"> </w:t>
      </w:r>
    </w:p>
    <w:p w:rsidR="008D06D1" w:rsidRPr="00592A02" w:rsidRDefault="00592A02" w:rsidP="008D06D1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2A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Муниципальное Автономное учреждение  Многофункциональный </w:t>
      </w:r>
      <w:proofErr w:type="spellStart"/>
      <w:r w:rsidRPr="00592A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культурно-досуговый</w:t>
      </w:r>
      <w:proofErr w:type="spellEnd"/>
      <w:r w:rsidRPr="00592A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центр (структурное подразделение) Галерея Современного искусства "Стерх</w:t>
      </w:r>
      <w:r w:rsidR="00391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</w:t>
      </w:r>
    </w:p>
    <w:p w:rsidR="001F3A6E" w:rsidRDefault="001F3A6E" w:rsidP="00FD1C41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599597" cy="2286000"/>
            <wp:effectExtent l="19050" t="0" r="853" b="0"/>
            <wp:docPr id="3" name="Рисунок 1" descr="NRRU8xPs-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RRU8xPs-U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9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ED" w:rsidRPr="00FD1C41" w:rsidRDefault="002C1FED" w:rsidP="00FD1C4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C41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FD1C41" w:rsidRPr="00FD1C41" w:rsidRDefault="002C1FED" w:rsidP="00FD1C4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C41">
        <w:rPr>
          <w:rFonts w:ascii="Times New Roman" w:hAnsi="Times New Roman" w:cs="Times New Roman"/>
          <w:b/>
          <w:sz w:val="24"/>
          <w:szCs w:val="24"/>
        </w:rPr>
        <w:t>о конкурсе рисунков «</w:t>
      </w:r>
      <w:r w:rsidR="00F62821" w:rsidRPr="00FD1C41">
        <w:rPr>
          <w:rFonts w:ascii="Times New Roman" w:hAnsi="Times New Roman" w:cs="Times New Roman"/>
          <w:b/>
          <w:sz w:val="24"/>
          <w:szCs w:val="24"/>
        </w:rPr>
        <w:t>Страницы Красной Книги</w:t>
      </w:r>
      <w:r w:rsidRPr="00FD1C41">
        <w:rPr>
          <w:rFonts w:ascii="Times New Roman" w:hAnsi="Times New Roman" w:cs="Times New Roman"/>
          <w:b/>
          <w:sz w:val="24"/>
          <w:szCs w:val="24"/>
        </w:rPr>
        <w:t>»</w:t>
      </w:r>
    </w:p>
    <w:p w:rsidR="002C1FED" w:rsidRDefault="008D06D1" w:rsidP="00FD1C4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C41">
        <w:rPr>
          <w:rFonts w:ascii="Times New Roman" w:hAnsi="Times New Roman" w:cs="Times New Roman"/>
          <w:b/>
          <w:sz w:val="24"/>
          <w:szCs w:val="24"/>
        </w:rPr>
        <w:t xml:space="preserve">в рамках </w:t>
      </w:r>
      <w:r w:rsidR="00F62821" w:rsidRPr="00FD1C41">
        <w:rPr>
          <w:rFonts w:ascii="Times New Roman" w:hAnsi="Times New Roman" w:cs="Times New Roman"/>
          <w:b/>
          <w:sz w:val="24"/>
          <w:szCs w:val="24"/>
        </w:rPr>
        <w:t>международной акции «Марш парков – 2019»</w:t>
      </w:r>
    </w:p>
    <w:p w:rsidR="00FD1C41" w:rsidRPr="00FD1C41" w:rsidRDefault="00FD1C41" w:rsidP="00FD1C4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FED" w:rsidRPr="00D16400" w:rsidRDefault="002C1FED" w:rsidP="008D06D1">
      <w:pPr>
        <w:pStyle w:val="Style5"/>
        <w:widowControl/>
        <w:spacing w:line="240" w:lineRule="auto"/>
        <w:rPr>
          <w:rStyle w:val="FontStyle17"/>
          <w:sz w:val="24"/>
          <w:szCs w:val="24"/>
        </w:rPr>
      </w:pPr>
      <w:r w:rsidRPr="00D16400">
        <w:rPr>
          <w:rStyle w:val="FontStyle17"/>
          <w:sz w:val="24"/>
          <w:szCs w:val="24"/>
        </w:rPr>
        <w:t>1. Общие положения</w:t>
      </w:r>
    </w:p>
    <w:p w:rsidR="002C1FED" w:rsidRDefault="002C1FED" w:rsidP="00091712">
      <w:pPr>
        <w:widowControl w:val="0"/>
        <w:spacing w:line="240" w:lineRule="auto"/>
        <w:rPr>
          <w:rStyle w:val="FontStyle19"/>
        </w:rPr>
      </w:pPr>
      <w:r w:rsidRPr="00D16400">
        <w:rPr>
          <w:rStyle w:val="FontStyle19"/>
        </w:rPr>
        <w:t xml:space="preserve">1.1. </w:t>
      </w:r>
      <w:proofErr w:type="gramStart"/>
      <w:r w:rsidRPr="00D16400">
        <w:rPr>
          <w:rStyle w:val="FontStyle19"/>
        </w:rPr>
        <w:t xml:space="preserve">Конкурс детских рисунков </w:t>
      </w:r>
      <w:r w:rsidRPr="00D16400">
        <w:rPr>
          <w:rStyle w:val="FontStyle17"/>
          <w:sz w:val="24"/>
          <w:szCs w:val="24"/>
        </w:rPr>
        <w:t>«</w:t>
      </w:r>
      <w:r w:rsidR="00F62821">
        <w:rPr>
          <w:rFonts w:ascii="Times New Roman" w:hAnsi="Times New Roman" w:cs="Times New Roman"/>
          <w:b/>
          <w:sz w:val="24"/>
          <w:szCs w:val="24"/>
        </w:rPr>
        <w:t>Страницы Красной Книги</w:t>
      </w:r>
      <w:r w:rsidRPr="00D16400">
        <w:rPr>
          <w:rStyle w:val="FontStyle17"/>
          <w:sz w:val="24"/>
          <w:szCs w:val="24"/>
        </w:rPr>
        <w:t>»</w:t>
      </w:r>
      <w:r w:rsidRPr="00D16400">
        <w:rPr>
          <w:rStyle w:val="FontStyle19"/>
        </w:rPr>
        <w:t xml:space="preserve"> (далее - Конкурс) проводится </w:t>
      </w:r>
      <w:r w:rsidRPr="00D16400">
        <w:rPr>
          <w:rFonts w:ascii="Times New Roman" w:hAnsi="Times New Roman" w:cs="Times New Roman"/>
          <w:bCs/>
          <w:sz w:val="24"/>
          <w:szCs w:val="24"/>
        </w:rPr>
        <w:t>Федеральным государственным  бюджетным учреждением «</w:t>
      </w:r>
      <w:r w:rsidRPr="003B00AC">
        <w:rPr>
          <w:rFonts w:ascii="Times New Roman" w:hAnsi="Times New Roman" w:cs="Times New Roman"/>
          <w:bCs/>
          <w:sz w:val="24"/>
          <w:szCs w:val="24"/>
        </w:rPr>
        <w:t xml:space="preserve">Государственный   природный заповедник «Юганский» </w:t>
      </w:r>
      <w:r w:rsidRPr="003B00AC">
        <w:rPr>
          <w:rStyle w:val="FontStyle19"/>
        </w:rPr>
        <w:t xml:space="preserve"> (далее "Заповедник "Юганский"</w:t>
      </w:r>
      <w:r w:rsidR="008455F8" w:rsidRPr="003B00AC">
        <w:rPr>
          <w:rStyle w:val="FontStyle19"/>
        </w:rPr>
        <w:t>»)</w:t>
      </w:r>
      <w:r w:rsidR="003B00AC" w:rsidRPr="003B00AC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1F3A6E" w:rsidRPr="001F3A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участии </w:t>
      </w:r>
      <w:r w:rsidR="001F3A6E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Автономного учреждения</w:t>
      </w:r>
      <w:r w:rsidR="003B00AC" w:rsidRPr="001F3A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Многофункциональный </w:t>
      </w:r>
      <w:proofErr w:type="spellStart"/>
      <w:r w:rsidR="003B00AC" w:rsidRPr="001F3A6E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</w:t>
      </w:r>
      <w:r w:rsidR="003B00AC" w:rsidRPr="003B00AC">
        <w:rPr>
          <w:rFonts w:ascii="Times New Roman" w:eastAsia="Times New Roman" w:hAnsi="Times New Roman" w:cs="Times New Roman"/>
          <w:color w:val="000000"/>
          <w:sz w:val="24"/>
          <w:szCs w:val="24"/>
        </w:rPr>
        <w:t>урно-досуговый</w:t>
      </w:r>
      <w:proofErr w:type="spellEnd"/>
      <w:r w:rsidR="003B00AC" w:rsidRPr="003B00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 (структурное подразделение) Галерея Современного искусства "Стерх</w:t>
      </w:r>
      <w:r w:rsidR="00751779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="008120E1" w:rsidRPr="003B00AC">
        <w:rPr>
          <w:rStyle w:val="FontStyle19"/>
        </w:rPr>
        <w:t xml:space="preserve"> (далее - </w:t>
      </w:r>
      <w:r w:rsidR="007366BB" w:rsidRPr="003B00AC">
        <w:rPr>
          <w:rStyle w:val="FontStyle19"/>
        </w:rPr>
        <w:t>"Г</w:t>
      </w:r>
      <w:r w:rsidR="008120E1" w:rsidRPr="003B00AC">
        <w:rPr>
          <w:rStyle w:val="FontStyle19"/>
        </w:rPr>
        <w:t xml:space="preserve">алерея "Стерх") </w:t>
      </w:r>
      <w:r w:rsidR="00D216B4" w:rsidRPr="00D16400">
        <w:rPr>
          <w:rStyle w:val="FontStyle19"/>
        </w:rPr>
        <w:t xml:space="preserve"> </w:t>
      </w:r>
      <w:r w:rsidR="00D216B4" w:rsidRPr="003D3974">
        <w:rPr>
          <w:rStyle w:val="FontStyle19"/>
          <w:b/>
        </w:rPr>
        <w:t xml:space="preserve">в рамках </w:t>
      </w:r>
      <w:r w:rsidR="00F62821" w:rsidRPr="003D3974">
        <w:rPr>
          <w:rStyle w:val="FontStyle19"/>
          <w:b/>
        </w:rPr>
        <w:t>международной акции «Марш парков – 2019»</w:t>
      </w:r>
      <w:r w:rsidR="00FD1C41">
        <w:rPr>
          <w:rStyle w:val="FontStyle19"/>
          <w:b/>
        </w:rPr>
        <w:t xml:space="preserve">, </w:t>
      </w:r>
      <w:r w:rsidR="00FD1C41" w:rsidRPr="00FD1C41">
        <w:rPr>
          <w:rStyle w:val="FontStyle19"/>
        </w:rPr>
        <w:t>организованным Центром охраны дикой природы</w:t>
      </w:r>
      <w:r w:rsidR="008D06D1" w:rsidRPr="00FD1C41">
        <w:rPr>
          <w:rStyle w:val="FontStyle19"/>
        </w:rPr>
        <w:t>.</w:t>
      </w:r>
      <w:proofErr w:type="gramEnd"/>
    </w:p>
    <w:p w:rsidR="00751779" w:rsidRPr="00AD0BB5" w:rsidRDefault="00751779" w:rsidP="00751779">
      <w:pP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</w:pPr>
      <w:r w:rsidRPr="00AD0BB5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Девиз Марш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>а</w:t>
      </w:r>
      <w:r w:rsidRPr="00AD0BB5">
        <w:rPr>
          <w:rFonts w:ascii="Times New Roman" w:eastAsia="DejaVu Sans" w:hAnsi="Times New Roman" w:cs="Times New Roman"/>
          <w:kern w:val="1"/>
          <w:sz w:val="24"/>
          <w:szCs w:val="24"/>
          <w:lang w:eastAsia="zh-CN" w:bidi="hi-IN"/>
        </w:rPr>
        <w:t xml:space="preserve"> парков – 2019: "Сохраним места обитания растений и животных!"</w:t>
      </w:r>
    </w:p>
    <w:p w:rsidR="002C1FED" w:rsidRPr="00D16400" w:rsidRDefault="002C1FED" w:rsidP="002C1FED">
      <w:pPr>
        <w:pStyle w:val="Style5"/>
        <w:widowControl/>
        <w:spacing w:line="240" w:lineRule="auto"/>
        <w:ind w:firstLine="284"/>
        <w:jc w:val="both"/>
        <w:rPr>
          <w:rStyle w:val="FontStyle19"/>
        </w:rPr>
      </w:pPr>
      <w:r w:rsidRPr="00D16400">
        <w:rPr>
          <w:rStyle w:val="FontStyle19"/>
        </w:rPr>
        <w:t xml:space="preserve">1.2. Цель: </w:t>
      </w:r>
      <w:r w:rsidR="002A6AF9">
        <w:rPr>
          <w:rStyle w:val="FontStyle19"/>
        </w:rPr>
        <w:t>привлечение внимания</w:t>
      </w:r>
      <w:r w:rsidR="002A6AF9" w:rsidRPr="00D9479C">
        <w:rPr>
          <w:rStyle w:val="FontStyle19"/>
        </w:rPr>
        <w:t xml:space="preserve"> школьников </w:t>
      </w:r>
      <w:r w:rsidR="002A6AF9">
        <w:rPr>
          <w:rStyle w:val="FontStyle19"/>
        </w:rPr>
        <w:t>к охране мест обитаний</w:t>
      </w:r>
      <w:r w:rsidR="002A6AF9" w:rsidRPr="00D9479C">
        <w:rPr>
          <w:rStyle w:val="FontStyle19"/>
        </w:rPr>
        <w:t xml:space="preserve"> </w:t>
      </w:r>
      <w:r w:rsidR="002A6AF9">
        <w:rPr>
          <w:rStyle w:val="FontStyle19"/>
        </w:rPr>
        <w:t>краснокнижных видов</w:t>
      </w:r>
      <w:r w:rsidR="002A6AF9" w:rsidRPr="00D9479C">
        <w:rPr>
          <w:rStyle w:val="FontStyle19"/>
        </w:rPr>
        <w:t xml:space="preserve"> растений и животных России.</w:t>
      </w:r>
    </w:p>
    <w:p w:rsidR="002C1FED" w:rsidRPr="00D16400" w:rsidRDefault="002C1FED" w:rsidP="002C1FED">
      <w:pPr>
        <w:pStyle w:val="Style5"/>
        <w:widowControl/>
        <w:spacing w:line="240" w:lineRule="auto"/>
        <w:ind w:firstLine="284"/>
        <w:jc w:val="both"/>
        <w:rPr>
          <w:rStyle w:val="FontStyle19"/>
        </w:rPr>
      </w:pPr>
      <w:r w:rsidRPr="00D16400">
        <w:rPr>
          <w:rStyle w:val="FontStyle19"/>
        </w:rPr>
        <w:t>1.3. Задачи:</w:t>
      </w:r>
    </w:p>
    <w:p w:rsidR="00592A02" w:rsidRPr="00592A02" w:rsidRDefault="00592A02" w:rsidP="00592A0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A02">
        <w:rPr>
          <w:rFonts w:ascii="Times New Roman" w:hAnsi="Times New Roman" w:cs="Times New Roman"/>
          <w:sz w:val="24"/>
          <w:szCs w:val="24"/>
        </w:rPr>
        <w:t>экологическое просвещение и пропаганда идей заповедного дела и поддержки особо охраняемых природных территорий;</w:t>
      </w:r>
    </w:p>
    <w:p w:rsidR="00592A02" w:rsidRPr="00592A02" w:rsidRDefault="00592A02" w:rsidP="00592A0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A02">
        <w:rPr>
          <w:rFonts w:ascii="Times New Roman" w:hAnsi="Times New Roman" w:cs="Times New Roman"/>
          <w:sz w:val="24"/>
          <w:szCs w:val="24"/>
        </w:rPr>
        <w:t>формирование экологической культуры у учащихся через творческую деятельность;</w:t>
      </w:r>
    </w:p>
    <w:p w:rsidR="00592A02" w:rsidRPr="00592A02" w:rsidRDefault="00592A02" w:rsidP="00592A0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2A02">
        <w:rPr>
          <w:rFonts w:ascii="Times New Roman" w:hAnsi="Times New Roman" w:cs="Times New Roman"/>
          <w:sz w:val="24"/>
          <w:szCs w:val="24"/>
        </w:rPr>
        <w:t>выявление наиболее талантливых авторов, освещение их творчества, их поддержка и стимулирование.</w:t>
      </w:r>
    </w:p>
    <w:p w:rsidR="002C1FED" w:rsidRPr="00D16400" w:rsidRDefault="002C1FED" w:rsidP="002C1FED">
      <w:pPr>
        <w:pStyle w:val="Style5"/>
        <w:widowControl/>
        <w:spacing w:line="240" w:lineRule="auto"/>
        <w:jc w:val="both"/>
        <w:rPr>
          <w:rFonts w:ascii="Times New Roman" w:hAnsi="Times New Roman" w:cs="Times New Roman"/>
          <w:color w:val="FF0000"/>
        </w:rPr>
      </w:pPr>
    </w:p>
    <w:p w:rsidR="002C1FED" w:rsidRPr="00D16400" w:rsidRDefault="002C1FED" w:rsidP="002C1F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6400">
        <w:rPr>
          <w:rFonts w:ascii="Times New Roman" w:hAnsi="Times New Roman" w:cs="Times New Roman"/>
          <w:b/>
          <w:bCs/>
          <w:sz w:val="24"/>
          <w:szCs w:val="24"/>
        </w:rPr>
        <w:t>2. Организация и проведение Конкурса</w:t>
      </w:r>
    </w:p>
    <w:p w:rsidR="002C1FED" w:rsidRPr="00D16400" w:rsidRDefault="002C1FED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400">
        <w:rPr>
          <w:rFonts w:ascii="Times New Roman" w:hAnsi="Times New Roman" w:cs="Times New Roman"/>
          <w:sz w:val="24"/>
          <w:szCs w:val="24"/>
        </w:rPr>
        <w:t xml:space="preserve"> Срок проведения Конкурса – с </w:t>
      </w:r>
      <w:r w:rsidR="00D216B4" w:rsidRPr="00D16400">
        <w:rPr>
          <w:rFonts w:ascii="Times New Roman" w:hAnsi="Times New Roman" w:cs="Times New Roman"/>
          <w:sz w:val="24"/>
          <w:szCs w:val="24"/>
        </w:rPr>
        <w:t>01.0</w:t>
      </w:r>
      <w:r w:rsidR="00F62821">
        <w:rPr>
          <w:rFonts w:ascii="Times New Roman" w:hAnsi="Times New Roman" w:cs="Times New Roman"/>
          <w:sz w:val="24"/>
          <w:szCs w:val="24"/>
        </w:rPr>
        <w:t>4</w:t>
      </w:r>
      <w:r w:rsidR="00D216B4" w:rsidRPr="00D16400">
        <w:rPr>
          <w:rFonts w:ascii="Times New Roman" w:hAnsi="Times New Roman" w:cs="Times New Roman"/>
          <w:sz w:val="24"/>
          <w:szCs w:val="24"/>
        </w:rPr>
        <w:t>.1</w:t>
      </w:r>
      <w:r w:rsidR="00F62821">
        <w:rPr>
          <w:rFonts w:ascii="Times New Roman" w:hAnsi="Times New Roman" w:cs="Times New Roman"/>
          <w:sz w:val="24"/>
          <w:szCs w:val="24"/>
        </w:rPr>
        <w:t>9</w:t>
      </w:r>
      <w:r w:rsidRPr="00D16400">
        <w:rPr>
          <w:rFonts w:ascii="Times New Roman" w:hAnsi="Times New Roman" w:cs="Times New Roman"/>
          <w:sz w:val="24"/>
          <w:szCs w:val="24"/>
        </w:rPr>
        <w:t xml:space="preserve">. по </w:t>
      </w:r>
      <w:r w:rsidR="00F62821">
        <w:rPr>
          <w:rFonts w:ascii="Times New Roman" w:hAnsi="Times New Roman" w:cs="Times New Roman"/>
          <w:sz w:val="24"/>
          <w:szCs w:val="24"/>
        </w:rPr>
        <w:t>20</w:t>
      </w:r>
      <w:r w:rsidR="00091712" w:rsidRPr="00D16400">
        <w:rPr>
          <w:rFonts w:ascii="Times New Roman" w:hAnsi="Times New Roman" w:cs="Times New Roman"/>
          <w:sz w:val="24"/>
          <w:szCs w:val="24"/>
        </w:rPr>
        <w:t>.0</w:t>
      </w:r>
      <w:r w:rsidR="00F62821">
        <w:rPr>
          <w:rFonts w:ascii="Times New Roman" w:hAnsi="Times New Roman" w:cs="Times New Roman"/>
          <w:sz w:val="24"/>
          <w:szCs w:val="24"/>
        </w:rPr>
        <w:t>5</w:t>
      </w:r>
      <w:r w:rsidR="00D216B4" w:rsidRPr="00D16400">
        <w:rPr>
          <w:rFonts w:ascii="Times New Roman" w:hAnsi="Times New Roman" w:cs="Times New Roman"/>
          <w:sz w:val="24"/>
          <w:szCs w:val="24"/>
        </w:rPr>
        <w:t>.1</w:t>
      </w:r>
      <w:r w:rsidR="00F62821">
        <w:rPr>
          <w:rFonts w:ascii="Times New Roman" w:hAnsi="Times New Roman" w:cs="Times New Roman"/>
          <w:sz w:val="24"/>
          <w:szCs w:val="24"/>
        </w:rPr>
        <w:t>9</w:t>
      </w:r>
      <w:r w:rsidR="00D216B4" w:rsidRPr="00D1640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C1FED" w:rsidRPr="00D16400" w:rsidRDefault="002C1FED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400">
        <w:rPr>
          <w:rFonts w:ascii="Times New Roman" w:hAnsi="Times New Roman" w:cs="Times New Roman"/>
          <w:sz w:val="24"/>
          <w:szCs w:val="24"/>
        </w:rPr>
        <w:t xml:space="preserve"> В Конкурсе принимают участие </w:t>
      </w:r>
      <w:r w:rsidR="008120E1" w:rsidRPr="00D16400">
        <w:rPr>
          <w:rFonts w:ascii="Times New Roman" w:hAnsi="Times New Roman" w:cs="Times New Roman"/>
          <w:sz w:val="24"/>
          <w:szCs w:val="24"/>
        </w:rPr>
        <w:t>школьники 1-</w:t>
      </w:r>
      <w:r w:rsidR="00F62821">
        <w:rPr>
          <w:rFonts w:ascii="Times New Roman" w:hAnsi="Times New Roman" w:cs="Times New Roman"/>
          <w:sz w:val="24"/>
          <w:szCs w:val="24"/>
        </w:rPr>
        <w:t>11</w:t>
      </w:r>
      <w:r w:rsidR="008120E1" w:rsidRPr="00D16400">
        <w:rPr>
          <w:rFonts w:ascii="Times New Roman" w:hAnsi="Times New Roman" w:cs="Times New Roman"/>
          <w:sz w:val="24"/>
          <w:szCs w:val="24"/>
        </w:rPr>
        <w:t>-х классов общеобразовательных школ и школ искусств г</w:t>
      </w:r>
      <w:proofErr w:type="gramStart"/>
      <w:r w:rsidR="008120E1" w:rsidRPr="00D1640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8120E1" w:rsidRPr="00D16400">
        <w:rPr>
          <w:rFonts w:ascii="Times New Roman" w:hAnsi="Times New Roman" w:cs="Times New Roman"/>
          <w:sz w:val="24"/>
          <w:szCs w:val="24"/>
        </w:rPr>
        <w:t>ургута и Сургу</w:t>
      </w:r>
      <w:r w:rsidR="007366BB" w:rsidRPr="00D16400">
        <w:rPr>
          <w:rFonts w:ascii="Times New Roman" w:hAnsi="Times New Roman" w:cs="Times New Roman"/>
          <w:sz w:val="24"/>
          <w:szCs w:val="24"/>
        </w:rPr>
        <w:t>тс</w:t>
      </w:r>
      <w:r w:rsidR="008120E1" w:rsidRPr="00D16400">
        <w:rPr>
          <w:rFonts w:ascii="Times New Roman" w:hAnsi="Times New Roman" w:cs="Times New Roman"/>
          <w:sz w:val="24"/>
          <w:szCs w:val="24"/>
        </w:rPr>
        <w:t>кого района.</w:t>
      </w:r>
    </w:p>
    <w:p w:rsidR="002C1FED" w:rsidRPr="00D16400" w:rsidRDefault="002C1FED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400">
        <w:rPr>
          <w:rFonts w:ascii="Times New Roman" w:hAnsi="Times New Roman" w:cs="Times New Roman"/>
          <w:sz w:val="24"/>
          <w:szCs w:val="24"/>
        </w:rPr>
        <w:t xml:space="preserve">Один участник представляет на Конкурс </w:t>
      </w:r>
      <w:r w:rsidRPr="00F62821">
        <w:rPr>
          <w:rFonts w:ascii="Times New Roman" w:hAnsi="Times New Roman" w:cs="Times New Roman"/>
          <w:b/>
          <w:sz w:val="24"/>
          <w:szCs w:val="24"/>
        </w:rPr>
        <w:t>не более</w:t>
      </w:r>
      <w:r w:rsidRPr="00D16400">
        <w:rPr>
          <w:rFonts w:ascii="Times New Roman" w:hAnsi="Times New Roman" w:cs="Times New Roman"/>
          <w:sz w:val="24"/>
          <w:szCs w:val="24"/>
        </w:rPr>
        <w:t xml:space="preserve"> </w:t>
      </w:r>
      <w:r w:rsidRPr="00F62821">
        <w:rPr>
          <w:rFonts w:ascii="Times New Roman" w:hAnsi="Times New Roman" w:cs="Times New Roman"/>
          <w:b/>
          <w:sz w:val="24"/>
          <w:szCs w:val="24"/>
        </w:rPr>
        <w:t>1 работы.</w:t>
      </w:r>
    </w:p>
    <w:p w:rsidR="00091712" w:rsidRPr="003B00AC" w:rsidRDefault="002C1FED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40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B00AC">
        <w:rPr>
          <w:rFonts w:ascii="Times New Roman" w:hAnsi="Times New Roman" w:cs="Times New Roman"/>
          <w:sz w:val="24"/>
          <w:szCs w:val="24"/>
        </w:rPr>
        <w:t xml:space="preserve">Конкурсные работы </w:t>
      </w:r>
      <w:r w:rsidR="008120E1" w:rsidRPr="003B00AC">
        <w:rPr>
          <w:rFonts w:ascii="Times New Roman" w:hAnsi="Times New Roman" w:cs="Times New Roman"/>
          <w:sz w:val="24"/>
          <w:szCs w:val="24"/>
        </w:rPr>
        <w:t>предоставляются в галерею "Стерх"</w:t>
      </w:r>
      <w:r w:rsidR="008D06D1" w:rsidRPr="003B00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82E" w:rsidRDefault="002C1FED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6400">
        <w:rPr>
          <w:rFonts w:ascii="Times New Roman" w:hAnsi="Times New Roman" w:cs="Times New Roman"/>
          <w:sz w:val="24"/>
          <w:szCs w:val="24"/>
        </w:rPr>
        <w:t>Дата окончания предоставления конкурсных работ –</w:t>
      </w:r>
      <w:r w:rsidR="00402413" w:rsidRPr="00D16400">
        <w:rPr>
          <w:rFonts w:ascii="Times New Roman" w:hAnsi="Times New Roman" w:cs="Times New Roman"/>
          <w:sz w:val="24"/>
          <w:szCs w:val="24"/>
        </w:rPr>
        <w:t xml:space="preserve"> </w:t>
      </w:r>
      <w:r w:rsidR="00F62821">
        <w:rPr>
          <w:rFonts w:ascii="Times New Roman" w:hAnsi="Times New Roman" w:cs="Times New Roman"/>
          <w:sz w:val="24"/>
          <w:szCs w:val="24"/>
        </w:rPr>
        <w:t>20</w:t>
      </w:r>
      <w:r w:rsidR="00091712" w:rsidRPr="00D16400">
        <w:rPr>
          <w:rFonts w:ascii="Times New Roman" w:hAnsi="Times New Roman" w:cs="Times New Roman"/>
          <w:sz w:val="24"/>
          <w:szCs w:val="24"/>
        </w:rPr>
        <w:t>.0</w:t>
      </w:r>
      <w:r w:rsidR="00F62821">
        <w:rPr>
          <w:rFonts w:ascii="Times New Roman" w:hAnsi="Times New Roman" w:cs="Times New Roman"/>
          <w:sz w:val="24"/>
          <w:szCs w:val="24"/>
        </w:rPr>
        <w:t>5</w:t>
      </w:r>
      <w:r w:rsidR="00402413" w:rsidRPr="00D16400">
        <w:rPr>
          <w:rFonts w:ascii="Times New Roman" w:hAnsi="Times New Roman" w:cs="Times New Roman"/>
          <w:sz w:val="24"/>
          <w:szCs w:val="24"/>
        </w:rPr>
        <w:t>.1</w:t>
      </w:r>
      <w:r w:rsidR="00F62821">
        <w:rPr>
          <w:rFonts w:ascii="Times New Roman" w:hAnsi="Times New Roman" w:cs="Times New Roman"/>
          <w:sz w:val="24"/>
          <w:szCs w:val="24"/>
        </w:rPr>
        <w:t>9</w:t>
      </w:r>
      <w:r w:rsidR="00402413" w:rsidRPr="00D16400">
        <w:rPr>
          <w:rFonts w:ascii="Times New Roman" w:hAnsi="Times New Roman" w:cs="Times New Roman"/>
          <w:sz w:val="24"/>
          <w:szCs w:val="24"/>
        </w:rPr>
        <w:t xml:space="preserve"> г</w:t>
      </w:r>
      <w:r w:rsidR="00F6282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C1FED" w:rsidRDefault="00F62821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Жюри </w:t>
      </w:r>
      <w:r w:rsidR="002C1FED" w:rsidRPr="00D16400">
        <w:rPr>
          <w:rFonts w:ascii="Times New Roman" w:hAnsi="Times New Roman" w:cs="Times New Roman"/>
          <w:sz w:val="24"/>
          <w:szCs w:val="24"/>
        </w:rPr>
        <w:t>не рассматрива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2C1FED" w:rsidRPr="00D16400">
        <w:rPr>
          <w:rFonts w:ascii="Times New Roman" w:hAnsi="Times New Roman" w:cs="Times New Roman"/>
          <w:sz w:val="24"/>
          <w:szCs w:val="24"/>
        </w:rPr>
        <w:t xml:space="preserve"> материалы, поступившие позже назначенного срока, а также материалы, не отвечающие требованиям, указанным в п.п.</w:t>
      </w:r>
      <w:r w:rsidR="00091712" w:rsidRPr="00D16400">
        <w:rPr>
          <w:rFonts w:ascii="Times New Roman" w:hAnsi="Times New Roman" w:cs="Times New Roman"/>
          <w:sz w:val="24"/>
          <w:szCs w:val="24"/>
        </w:rPr>
        <w:t xml:space="preserve"> </w:t>
      </w:r>
      <w:r w:rsidR="002C1FED" w:rsidRPr="00D16400">
        <w:rPr>
          <w:rFonts w:ascii="Times New Roman" w:hAnsi="Times New Roman" w:cs="Times New Roman"/>
          <w:sz w:val="24"/>
          <w:szCs w:val="24"/>
        </w:rPr>
        <w:t>2.7</w:t>
      </w:r>
      <w:r w:rsidR="00402413" w:rsidRPr="00D16400">
        <w:rPr>
          <w:rFonts w:ascii="Times New Roman" w:hAnsi="Times New Roman" w:cs="Times New Roman"/>
          <w:sz w:val="24"/>
          <w:szCs w:val="24"/>
        </w:rPr>
        <w:t>. данного П</w:t>
      </w:r>
      <w:r w:rsidR="002C1FED" w:rsidRPr="00D16400">
        <w:rPr>
          <w:rFonts w:ascii="Times New Roman" w:hAnsi="Times New Roman" w:cs="Times New Roman"/>
          <w:sz w:val="24"/>
          <w:szCs w:val="24"/>
        </w:rPr>
        <w:t>оложения.</w:t>
      </w:r>
    </w:p>
    <w:p w:rsidR="002C1FED" w:rsidRPr="00D16400" w:rsidRDefault="001F3A6E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</w:t>
      </w:r>
      <w:r w:rsidR="002C1FED" w:rsidRPr="00D16400">
        <w:rPr>
          <w:rFonts w:ascii="Times New Roman" w:hAnsi="Times New Roman" w:cs="Times New Roman"/>
          <w:sz w:val="24"/>
          <w:szCs w:val="24"/>
        </w:rPr>
        <w:t>, пред</w:t>
      </w:r>
      <w:r w:rsidR="0014382E">
        <w:rPr>
          <w:rFonts w:ascii="Times New Roman" w:hAnsi="Times New Roman" w:cs="Times New Roman"/>
          <w:sz w:val="24"/>
          <w:szCs w:val="24"/>
        </w:rPr>
        <w:t>о</w:t>
      </w:r>
      <w:r w:rsidR="002C1FED" w:rsidRPr="00D16400">
        <w:rPr>
          <w:rFonts w:ascii="Times New Roman" w:hAnsi="Times New Roman" w:cs="Times New Roman"/>
          <w:sz w:val="24"/>
          <w:szCs w:val="24"/>
        </w:rPr>
        <w:t>ставленные на Конкурс, могут быть использованы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</w:t>
      </w:r>
      <w:r w:rsidR="002C1FED" w:rsidRPr="00D16400">
        <w:rPr>
          <w:rFonts w:ascii="Times New Roman" w:hAnsi="Times New Roman" w:cs="Times New Roman"/>
          <w:sz w:val="24"/>
          <w:szCs w:val="24"/>
        </w:rPr>
        <w:t xml:space="preserve"> </w:t>
      </w:r>
      <w:r w:rsidR="00402413" w:rsidRPr="00D16400">
        <w:rPr>
          <w:rFonts w:ascii="Times New Roman" w:hAnsi="Times New Roman" w:cs="Times New Roman"/>
          <w:sz w:val="24"/>
          <w:szCs w:val="24"/>
        </w:rPr>
        <w:t xml:space="preserve">заповедником </w:t>
      </w:r>
      <w:r w:rsidR="00F62821">
        <w:rPr>
          <w:rFonts w:ascii="Times New Roman" w:hAnsi="Times New Roman" w:cs="Times New Roman"/>
          <w:sz w:val="24"/>
          <w:szCs w:val="24"/>
        </w:rPr>
        <w:t>«</w:t>
      </w:r>
      <w:r w:rsidR="00402413" w:rsidRPr="00D16400">
        <w:rPr>
          <w:rFonts w:ascii="Times New Roman" w:hAnsi="Times New Roman" w:cs="Times New Roman"/>
          <w:sz w:val="24"/>
          <w:szCs w:val="24"/>
        </w:rPr>
        <w:t>Юганский</w:t>
      </w:r>
      <w:r w:rsidR="002C1FED" w:rsidRPr="00D1640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галереей "Стерх"</w:t>
      </w:r>
      <w:r w:rsidR="002C1FED" w:rsidRPr="00D16400">
        <w:rPr>
          <w:rFonts w:ascii="Times New Roman" w:hAnsi="Times New Roman" w:cs="Times New Roman"/>
          <w:sz w:val="24"/>
          <w:szCs w:val="24"/>
        </w:rPr>
        <w:t xml:space="preserve"> </w:t>
      </w:r>
      <w:r w:rsidR="0014382E">
        <w:rPr>
          <w:rFonts w:ascii="Times New Roman" w:hAnsi="Times New Roman" w:cs="Times New Roman"/>
          <w:sz w:val="24"/>
          <w:szCs w:val="24"/>
        </w:rPr>
        <w:t>(</w:t>
      </w:r>
      <w:r w:rsidR="002C1FED" w:rsidRPr="00D16400">
        <w:rPr>
          <w:rFonts w:ascii="Times New Roman" w:hAnsi="Times New Roman" w:cs="Times New Roman"/>
          <w:sz w:val="24"/>
          <w:szCs w:val="24"/>
        </w:rPr>
        <w:t xml:space="preserve">с </w:t>
      </w:r>
      <w:r w:rsidR="00FD1C41">
        <w:rPr>
          <w:rFonts w:ascii="Times New Roman" w:hAnsi="Times New Roman" w:cs="Times New Roman"/>
          <w:sz w:val="24"/>
          <w:szCs w:val="24"/>
        </w:rPr>
        <w:t xml:space="preserve">обязательным </w:t>
      </w:r>
      <w:r w:rsidR="002C1FED" w:rsidRPr="00D16400">
        <w:rPr>
          <w:rFonts w:ascii="Times New Roman" w:hAnsi="Times New Roman" w:cs="Times New Roman"/>
          <w:sz w:val="24"/>
          <w:szCs w:val="24"/>
        </w:rPr>
        <w:t>указанием авторства</w:t>
      </w:r>
      <w:r w:rsidR="0014382E">
        <w:rPr>
          <w:rFonts w:ascii="Times New Roman" w:hAnsi="Times New Roman" w:cs="Times New Roman"/>
          <w:sz w:val="24"/>
          <w:szCs w:val="24"/>
        </w:rPr>
        <w:t>)</w:t>
      </w:r>
      <w:r w:rsidR="002C1FED" w:rsidRPr="00D16400">
        <w:rPr>
          <w:rFonts w:ascii="Times New Roman" w:hAnsi="Times New Roman" w:cs="Times New Roman"/>
          <w:sz w:val="24"/>
          <w:szCs w:val="24"/>
        </w:rPr>
        <w:t xml:space="preserve"> для </w:t>
      </w:r>
      <w:r w:rsidR="00476655">
        <w:rPr>
          <w:rFonts w:ascii="Times New Roman" w:hAnsi="Times New Roman" w:cs="Times New Roman"/>
          <w:sz w:val="24"/>
          <w:szCs w:val="24"/>
        </w:rPr>
        <w:t xml:space="preserve">экологического просвещения </w:t>
      </w:r>
      <w:r w:rsidR="0014382E">
        <w:rPr>
          <w:rFonts w:ascii="Times New Roman" w:hAnsi="Times New Roman" w:cs="Times New Roman"/>
          <w:sz w:val="24"/>
          <w:szCs w:val="24"/>
        </w:rPr>
        <w:t>и/</w:t>
      </w:r>
      <w:r w:rsidR="00476655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при изготовлении </w:t>
      </w:r>
      <w:r w:rsidR="003B00AC">
        <w:rPr>
          <w:rFonts w:ascii="Times New Roman" w:hAnsi="Times New Roman" w:cs="Times New Roman"/>
          <w:sz w:val="24"/>
          <w:szCs w:val="24"/>
        </w:rPr>
        <w:t>сувенирной продукции</w:t>
      </w:r>
      <w:r w:rsidR="00476655">
        <w:rPr>
          <w:rFonts w:ascii="Times New Roman" w:hAnsi="Times New Roman" w:cs="Times New Roman"/>
          <w:sz w:val="24"/>
          <w:szCs w:val="24"/>
        </w:rPr>
        <w:t>.</w:t>
      </w:r>
    </w:p>
    <w:p w:rsidR="002C1FED" w:rsidRPr="0014382E" w:rsidRDefault="002C1FED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400">
        <w:rPr>
          <w:rFonts w:ascii="Times New Roman" w:hAnsi="Times New Roman" w:cs="Times New Roman"/>
          <w:sz w:val="24"/>
          <w:szCs w:val="24"/>
        </w:rPr>
        <w:t xml:space="preserve"> </w:t>
      </w:r>
      <w:r w:rsidRPr="0014382E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конкурсным работам</w:t>
      </w:r>
      <w:r w:rsidRPr="0014382E">
        <w:rPr>
          <w:rFonts w:ascii="Times New Roman" w:hAnsi="Times New Roman" w:cs="Times New Roman"/>
          <w:b/>
          <w:sz w:val="24"/>
          <w:szCs w:val="24"/>
        </w:rPr>
        <w:t>:</w:t>
      </w:r>
    </w:p>
    <w:p w:rsidR="002C1FED" w:rsidRPr="00D16400" w:rsidRDefault="00592A02" w:rsidP="002C1FED">
      <w:pPr>
        <w:pStyle w:val="Style5"/>
        <w:widowControl/>
        <w:tabs>
          <w:tab w:val="left" w:pos="0"/>
        </w:tabs>
        <w:spacing w:line="240" w:lineRule="auto"/>
        <w:ind w:firstLine="284"/>
        <w:jc w:val="both"/>
        <w:rPr>
          <w:rStyle w:val="FontStyle17"/>
          <w:b w:val="0"/>
          <w:bCs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2.</w:t>
      </w:r>
      <w:r w:rsidR="0014382E">
        <w:rPr>
          <w:rStyle w:val="FontStyle17"/>
          <w:b w:val="0"/>
          <w:sz w:val="24"/>
          <w:szCs w:val="24"/>
        </w:rPr>
        <w:t>8</w:t>
      </w:r>
      <w:r w:rsidR="002C1FED" w:rsidRPr="00D16400">
        <w:rPr>
          <w:rStyle w:val="FontStyle17"/>
          <w:b w:val="0"/>
          <w:sz w:val="24"/>
          <w:szCs w:val="24"/>
        </w:rPr>
        <w:t>.1. Конкурсная работа выполняется на листе формата А3 в любой технике (акварель, гуашь, фломастер, карандаш).</w:t>
      </w:r>
    </w:p>
    <w:p w:rsidR="002C1FED" w:rsidRPr="00D16400" w:rsidRDefault="00FD1C41" w:rsidP="002C1FED">
      <w:pPr>
        <w:pStyle w:val="Style5"/>
        <w:widowControl/>
        <w:tabs>
          <w:tab w:val="left" w:pos="0"/>
        </w:tabs>
        <w:spacing w:line="240" w:lineRule="auto"/>
        <w:ind w:firstLine="284"/>
        <w:jc w:val="both"/>
        <w:rPr>
          <w:rStyle w:val="FontStyle17"/>
          <w:b w:val="0"/>
          <w:bCs w:val="0"/>
          <w:sz w:val="24"/>
          <w:szCs w:val="24"/>
        </w:rPr>
      </w:pPr>
      <w:r>
        <w:rPr>
          <w:rStyle w:val="FontStyle17"/>
          <w:b w:val="0"/>
          <w:bCs w:val="0"/>
          <w:sz w:val="24"/>
          <w:szCs w:val="24"/>
        </w:rPr>
        <w:t>2.</w:t>
      </w:r>
      <w:r w:rsidR="0014382E">
        <w:rPr>
          <w:rStyle w:val="FontStyle17"/>
          <w:b w:val="0"/>
          <w:bCs w:val="0"/>
          <w:sz w:val="24"/>
          <w:szCs w:val="24"/>
        </w:rPr>
        <w:t>8</w:t>
      </w:r>
      <w:r w:rsidR="002C1FED" w:rsidRPr="00D16400">
        <w:rPr>
          <w:rStyle w:val="FontStyle17"/>
          <w:b w:val="0"/>
          <w:bCs w:val="0"/>
          <w:sz w:val="24"/>
          <w:szCs w:val="24"/>
        </w:rPr>
        <w:t>.2. Конкурсные работы должны быть оформлены в соответствии с требованиями:</w:t>
      </w:r>
    </w:p>
    <w:p w:rsidR="002C1FED" w:rsidRPr="00D16400" w:rsidRDefault="002C1FED" w:rsidP="0014382E">
      <w:pPr>
        <w:pStyle w:val="Style5"/>
        <w:widowControl/>
        <w:numPr>
          <w:ilvl w:val="0"/>
          <w:numId w:val="8"/>
        </w:numPr>
        <w:tabs>
          <w:tab w:val="left" w:pos="1134"/>
        </w:tabs>
        <w:spacing w:line="240" w:lineRule="auto"/>
        <w:ind w:left="1134" w:firstLine="0"/>
        <w:jc w:val="both"/>
        <w:rPr>
          <w:rStyle w:val="FontStyle17"/>
          <w:b w:val="0"/>
          <w:bCs w:val="0"/>
          <w:sz w:val="24"/>
          <w:szCs w:val="24"/>
        </w:rPr>
      </w:pPr>
      <w:r w:rsidRPr="00D16400">
        <w:rPr>
          <w:rStyle w:val="FontStyle17"/>
          <w:b w:val="0"/>
          <w:bCs w:val="0"/>
          <w:sz w:val="24"/>
          <w:szCs w:val="24"/>
        </w:rPr>
        <w:t xml:space="preserve">параметры  оформления работы: </w:t>
      </w:r>
    </w:p>
    <w:p w:rsidR="0014382E" w:rsidRDefault="002C1FED" w:rsidP="0014382E">
      <w:pPr>
        <w:pStyle w:val="Style5"/>
        <w:widowControl/>
        <w:tabs>
          <w:tab w:val="left" w:pos="1134"/>
        </w:tabs>
        <w:spacing w:line="240" w:lineRule="auto"/>
        <w:ind w:left="1134"/>
        <w:jc w:val="both"/>
        <w:rPr>
          <w:rStyle w:val="FontStyle17"/>
          <w:b w:val="0"/>
          <w:bCs w:val="0"/>
          <w:sz w:val="24"/>
          <w:szCs w:val="24"/>
        </w:rPr>
      </w:pPr>
      <w:proofErr w:type="gramStart"/>
      <w:r w:rsidRPr="00D16400">
        <w:rPr>
          <w:rStyle w:val="FontStyle17"/>
          <w:b w:val="0"/>
          <w:bCs w:val="0"/>
          <w:sz w:val="24"/>
          <w:szCs w:val="24"/>
        </w:rPr>
        <w:t>- обязательное соблюдение полей (правое - 2</w:t>
      </w:r>
      <w:r w:rsidR="001F3A6E">
        <w:rPr>
          <w:rStyle w:val="FontStyle17"/>
          <w:b w:val="0"/>
          <w:bCs w:val="0"/>
          <w:sz w:val="24"/>
          <w:szCs w:val="24"/>
        </w:rPr>
        <w:t xml:space="preserve"> </w:t>
      </w:r>
      <w:r w:rsidRPr="00D16400">
        <w:rPr>
          <w:rStyle w:val="FontStyle17"/>
          <w:b w:val="0"/>
          <w:bCs w:val="0"/>
          <w:sz w:val="24"/>
          <w:szCs w:val="24"/>
        </w:rPr>
        <w:t>см; левое – 2</w:t>
      </w:r>
      <w:r w:rsidR="001F3A6E">
        <w:rPr>
          <w:rStyle w:val="FontStyle17"/>
          <w:b w:val="0"/>
          <w:bCs w:val="0"/>
          <w:sz w:val="24"/>
          <w:szCs w:val="24"/>
        </w:rPr>
        <w:t xml:space="preserve"> </w:t>
      </w:r>
      <w:r w:rsidRPr="00D16400">
        <w:rPr>
          <w:rStyle w:val="FontStyle17"/>
          <w:b w:val="0"/>
          <w:bCs w:val="0"/>
          <w:sz w:val="24"/>
          <w:szCs w:val="24"/>
        </w:rPr>
        <w:t>см; верхнее – 2</w:t>
      </w:r>
      <w:r w:rsidR="001F3A6E">
        <w:rPr>
          <w:rStyle w:val="FontStyle17"/>
          <w:b w:val="0"/>
          <w:bCs w:val="0"/>
          <w:sz w:val="24"/>
          <w:szCs w:val="24"/>
        </w:rPr>
        <w:t xml:space="preserve"> </w:t>
      </w:r>
      <w:r w:rsidRPr="00D16400">
        <w:rPr>
          <w:rStyle w:val="FontStyle17"/>
          <w:b w:val="0"/>
          <w:bCs w:val="0"/>
          <w:sz w:val="24"/>
          <w:szCs w:val="24"/>
        </w:rPr>
        <w:t>см; нижнее – 4</w:t>
      </w:r>
      <w:r w:rsidR="001F3A6E">
        <w:rPr>
          <w:rStyle w:val="FontStyle17"/>
          <w:b w:val="0"/>
          <w:bCs w:val="0"/>
          <w:sz w:val="24"/>
          <w:szCs w:val="24"/>
        </w:rPr>
        <w:t xml:space="preserve"> с</w:t>
      </w:r>
      <w:r w:rsidRPr="00D16400">
        <w:rPr>
          <w:rStyle w:val="FontStyle17"/>
          <w:b w:val="0"/>
          <w:bCs w:val="0"/>
          <w:sz w:val="24"/>
          <w:szCs w:val="24"/>
        </w:rPr>
        <w:t>м);</w:t>
      </w:r>
      <w:r w:rsidR="0014382E">
        <w:rPr>
          <w:rStyle w:val="FontStyle17"/>
          <w:b w:val="0"/>
          <w:bCs w:val="0"/>
          <w:sz w:val="24"/>
          <w:szCs w:val="24"/>
        </w:rPr>
        <w:t xml:space="preserve"> </w:t>
      </w:r>
      <w:proofErr w:type="gramEnd"/>
    </w:p>
    <w:p w:rsidR="00091712" w:rsidRPr="00091712" w:rsidRDefault="00091712" w:rsidP="0014382E">
      <w:pPr>
        <w:pStyle w:val="Style5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1134" w:firstLine="0"/>
        <w:jc w:val="both"/>
        <w:rPr>
          <w:rStyle w:val="FontStyle17"/>
          <w:b w:val="0"/>
          <w:bCs w:val="0"/>
          <w:sz w:val="24"/>
          <w:szCs w:val="24"/>
        </w:rPr>
      </w:pPr>
      <w:r w:rsidRPr="00D16400">
        <w:rPr>
          <w:rStyle w:val="FontStyle17"/>
          <w:b w:val="0"/>
          <w:bCs w:val="0"/>
          <w:sz w:val="24"/>
          <w:szCs w:val="24"/>
        </w:rPr>
        <w:t>на обратной стороне работы необходимо указать Ф.И. автора, возраст, образовательное учреждение, город (</w:t>
      </w:r>
      <w:r>
        <w:rPr>
          <w:rStyle w:val="FontStyle17"/>
          <w:b w:val="0"/>
          <w:bCs w:val="0"/>
          <w:sz w:val="24"/>
          <w:szCs w:val="24"/>
        </w:rPr>
        <w:t>поселок), название работы.</w:t>
      </w:r>
    </w:p>
    <w:p w:rsidR="002C1FED" w:rsidRPr="00091712" w:rsidRDefault="0014382E" w:rsidP="002C1FED">
      <w:pPr>
        <w:pStyle w:val="a6"/>
        <w:ind w:left="0" w:firstLine="284"/>
        <w:jc w:val="both"/>
        <w:rPr>
          <w:rFonts w:ascii="Times New Roman" w:eastAsia="MS Mincho" w:hAnsi="Times New Roman" w:cs="Times New Roman"/>
        </w:rPr>
      </w:pPr>
      <w:r>
        <w:rPr>
          <w:rStyle w:val="FontStyle17"/>
          <w:b w:val="0"/>
          <w:sz w:val="24"/>
          <w:szCs w:val="24"/>
        </w:rPr>
        <w:t>2.8</w:t>
      </w:r>
      <w:r w:rsidR="002C1FED" w:rsidRPr="00091712">
        <w:rPr>
          <w:rStyle w:val="FontStyle17"/>
          <w:b w:val="0"/>
          <w:sz w:val="24"/>
          <w:szCs w:val="24"/>
        </w:rPr>
        <w:t xml:space="preserve">.3.  </w:t>
      </w:r>
      <w:r w:rsidR="002C1FED" w:rsidRPr="00091712">
        <w:rPr>
          <w:rFonts w:ascii="Times New Roman" w:eastAsia="MS Mincho" w:hAnsi="Times New Roman" w:cs="Times New Roman"/>
        </w:rPr>
        <w:t>К конкурсным материалам обязательно прилагаются полные данные об авторе (фамилия, имя, отчес</w:t>
      </w:r>
      <w:r w:rsidR="00E57499">
        <w:rPr>
          <w:rFonts w:ascii="Times New Roman" w:eastAsia="MS Mincho" w:hAnsi="Times New Roman" w:cs="Times New Roman"/>
        </w:rPr>
        <w:t>тво, место жительства, возраст), согласно Приложению 2.</w:t>
      </w:r>
    </w:p>
    <w:p w:rsidR="002C1FED" w:rsidRPr="00091712" w:rsidRDefault="002C1FED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91712">
        <w:rPr>
          <w:rFonts w:ascii="Times New Roman" w:hAnsi="Times New Roman" w:cs="Times New Roman"/>
          <w:sz w:val="24"/>
          <w:szCs w:val="24"/>
        </w:rPr>
        <w:t xml:space="preserve"> Жюри рассматрива</w:t>
      </w:r>
      <w:r w:rsidR="00F62821">
        <w:rPr>
          <w:rFonts w:ascii="Times New Roman" w:hAnsi="Times New Roman" w:cs="Times New Roman"/>
          <w:sz w:val="24"/>
          <w:szCs w:val="24"/>
        </w:rPr>
        <w:t>ет</w:t>
      </w:r>
      <w:r w:rsidRPr="00091712">
        <w:rPr>
          <w:rFonts w:ascii="Times New Roman" w:hAnsi="Times New Roman" w:cs="Times New Roman"/>
          <w:sz w:val="24"/>
          <w:szCs w:val="24"/>
        </w:rPr>
        <w:t xml:space="preserve"> работы по возрастным группам:</w:t>
      </w:r>
    </w:p>
    <w:p w:rsidR="00402413" w:rsidRPr="00091712" w:rsidRDefault="00402413" w:rsidP="002C1FED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91712">
        <w:rPr>
          <w:rFonts w:ascii="Times New Roman" w:hAnsi="Times New Roman" w:cs="Times New Roman"/>
          <w:sz w:val="24"/>
          <w:szCs w:val="24"/>
        </w:rPr>
        <w:t>школьники 7-</w:t>
      </w:r>
      <w:r w:rsidR="00F62821">
        <w:rPr>
          <w:rFonts w:ascii="Times New Roman" w:hAnsi="Times New Roman" w:cs="Times New Roman"/>
          <w:sz w:val="24"/>
          <w:szCs w:val="24"/>
        </w:rPr>
        <w:t>10</w:t>
      </w:r>
      <w:r w:rsidRPr="00091712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2C1FED" w:rsidRPr="00091712" w:rsidRDefault="008D06D1" w:rsidP="002C1FED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91712">
        <w:rPr>
          <w:rFonts w:ascii="Times New Roman" w:hAnsi="Times New Roman" w:cs="Times New Roman"/>
          <w:sz w:val="24"/>
          <w:szCs w:val="24"/>
        </w:rPr>
        <w:t xml:space="preserve">школьники </w:t>
      </w:r>
      <w:r w:rsidR="00F62821">
        <w:rPr>
          <w:rFonts w:ascii="Times New Roman" w:hAnsi="Times New Roman" w:cs="Times New Roman"/>
          <w:sz w:val="24"/>
          <w:szCs w:val="24"/>
        </w:rPr>
        <w:t>11</w:t>
      </w:r>
      <w:r w:rsidRPr="00091712">
        <w:rPr>
          <w:rFonts w:ascii="Times New Roman" w:hAnsi="Times New Roman" w:cs="Times New Roman"/>
          <w:sz w:val="24"/>
          <w:szCs w:val="24"/>
        </w:rPr>
        <w:t>-1</w:t>
      </w:r>
      <w:r w:rsidR="00F62821">
        <w:rPr>
          <w:rFonts w:ascii="Times New Roman" w:hAnsi="Times New Roman" w:cs="Times New Roman"/>
          <w:sz w:val="24"/>
          <w:szCs w:val="24"/>
        </w:rPr>
        <w:t>7</w:t>
      </w:r>
      <w:r w:rsidR="00402413" w:rsidRPr="00091712">
        <w:rPr>
          <w:rFonts w:ascii="Times New Roman" w:hAnsi="Times New Roman" w:cs="Times New Roman"/>
          <w:sz w:val="24"/>
          <w:szCs w:val="24"/>
        </w:rPr>
        <w:t xml:space="preserve"> лет</w:t>
      </w:r>
      <w:proofErr w:type="gramStart"/>
      <w:r w:rsidR="00402413" w:rsidRPr="00091712">
        <w:rPr>
          <w:rFonts w:ascii="Times New Roman" w:hAnsi="Times New Roman" w:cs="Times New Roman"/>
          <w:sz w:val="24"/>
          <w:szCs w:val="24"/>
        </w:rPr>
        <w:t xml:space="preserve"> </w:t>
      </w:r>
      <w:r w:rsidR="002C1FED" w:rsidRPr="0009171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C1FED" w:rsidRPr="00091712" w:rsidRDefault="002C1FED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917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1712">
        <w:rPr>
          <w:rStyle w:val="FontStyle19"/>
        </w:rPr>
        <w:t>Жюри оценивает работы по пятибалльной системе.</w:t>
      </w:r>
    </w:p>
    <w:p w:rsidR="002C1FED" w:rsidRPr="00091712" w:rsidRDefault="002C1FED" w:rsidP="002C1FED">
      <w:pPr>
        <w:numPr>
          <w:ilvl w:val="0"/>
          <w:numId w:val="3"/>
        </w:numPr>
        <w:tabs>
          <w:tab w:val="left" w:pos="67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91712">
        <w:rPr>
          <w:rFonts w:ascii="Times New Roman" w:hAnsi="Times New Roman" w:cs="Times New Roman"/>
          <w:sz w:val="24"/>
          <w:szCs w:val="24"/>
        </w:rPr>
        <w:t>Критерии оценки материалов, предоставленных на Конкурс:</w:t>
      </w:r>
    </w:p>
    <w:p w:rsidR="002C1FED" w:rsidRPr="00091712" w:rsidRDefault="002C1FED" w:rsidP="002C1FED">
      <w:pPr>
        <w:numPr>
          <w:ilvl w:val="1"/>
          <w:numId w:val="3"/>
        </w:numPr>
        <w:tabs>
          <w:tab w:val="left" w:pos="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12">
        <w:rPr>
          <w:rFonts w:ascii="Times New Roman" w:hAnsi="Times New Roman" w:cs="Times New Roman"/>
          <w:sz w:val="24"/>
          <w:szCs w:val="24"/>
        </w:rPr>
        <w:t>соответствие заданной тематике;</w:t>
      </w:r>
    </w:p>
    <w:p w:rsidR="002C1FED" w:rsidRPr="00091712" w:rsidRDefault="002C1FED" w:rsidP="002C1FED">
      <w:pPr>
        <w:numPr>
          <w:ilvl w:val="1"/>
          <w:numId w:val="3"/>
        </w:numPr>
        <w:tabs>
          <w:tab w:val="left" w:pos="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12">
        <w:rPr>
          <w:rFonts w:ascii="Times New Roman" w:hAnsi="Times New Roman" w:cs="Times New Roman"/>
          <w:sz w:val="24"/>
          <w:szCs w:val="24"/>
        </w:rPr>
        <w:t>техническая сложность;</w:t>
      </w:r>
    </w:p>
    <w:p w:rsidR="002C1FED" w:rsidRDefault="002C1FED" w:rsidP="002C1FED">
      <w:pPr>
        <w:numPr>
          <w:ilvl w:val="1"/>
          <w:numId w:val="3"/>
        </w:numPr>
        <w:tabs>
          <w:tab w:val="left" w:pos="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712">
        <w:rPr>
          <w:rFonts w:ascii="Times New Roman" w:hAnsi="Times New Roman" w:cs="Times New Roman"/>
          <w:sz w:val="24"/>
          <w:szCs w:val="24"/>
        </w:rPr>
        <w:t>композиционная целостность.</w:t>
      </w:r>
    </w:p>
    <w:p w:rsidR="00592A02" w:rsidRPr="00592A02" w:rsidRDefault="00592A02" w:rsidP="00592A02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19"/>
        </w:rPr>
        <w:t>Заповедник "Юганский"</w:t>
      </w:r>
      <w:r w:rsidR="003D3974">
        <w:rPr>
          <w:rStyle w:val="FontStyle19"/>
        </w:rPr>
        <w:t xml:space="preserve"> особо</w:t>
      </w:r>
      <w:r>
        <w:rPr>
          <w:rStyle w:val="FontStyle19"/>
        </w:rPr>
        <w:t xml:space="preserve"> приветствует рисунки с изображением видов, занесенных в </w:t>
      </w:r>
      <w:proofErr w:type="gramStart"/>
      <w:r>
        <w:rPr>
          <w:rStyle w:val="FontStyle19"/>
        </w:rPr>
        <w:t>Красную</w:t>
      </w:r>
      <w:proofErr w:type="gramEnd"/>
      <w:r>
        <w:rPr>
          <w:rStyle w:val="FontStyle19"/>
        </w:rPr>
        <w:t xml:space="preserve"> </w:t>
      </w:r>
      <w:proofErr w:type="spellStart"/>
      <w:r>
        <w:rPr>
          <w:rStyle w:val="FontStyle19"/>
        </w:rPr>
        <w:t>книгуХМАО-Югры</w:t>
      </w:r>
      <w:proofErr w:type="spellEnd"/>
      <w:r>
        <w:rPr>
          <w:rStyle w:val="FontStyle19"/>
        </w:rPr>
        <w:t>.</w:t>
      </w:r>
    </w:p>
    <w:p w:rsidR="002C1FED" w:rsidRPr="003B00AC" w:rsidRDefault="002C1FED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91712">
        <w:rPr>
          <w:rFonts w:ascii="Times New Roman" w:hAnsi="Times New Roman" w:cs="Times New Roman"/>
          <w:bCs/>
          <w:sz w:val="24"/>
          <w:szCs w:val="24"/>
        </w:rPr>
        <w:t>П</w:t>
      </w:r>
      <w:r w:rsidRPr="00091712">
        <w:rPr>
          <w:rFonts w:ascii="Times New Roman" w:hAnsi="Times New Roman" w:cs="Times New Roman"/>
          <w:sz w:val="24"/>
          <w:szCs w:val="24"/>
        </w:rPr>
        <w:t xml:space="preserve">обедители и лауреаты будут награждены дипломами </w:t>
      </w:r>
      <w:r w:rsidR="00402413" w:rsidRPr="00091712">
        <w:rPr>
          <w:rFonts w:ascii="Times New Roman" w:hAnsi="Times New Roman" w:cs="Times New Roman"/>
          <w:sz w:val="24"/>
          <w:szCs w:val="24"/>
        </w:rPr>
        <w:t>заповедника "Юганский</w:t>
      </w:r>
      <w:r w:rsidR="00402413" w:rsidRPr="003B00AC">
        <w:rPr>
          <w:rFonts w:ascii="Times New Roman" w:hAnsi="Times New Roman" w:cs="Times New Roman"/>
          <w:sz w:val="24"/>
          <w:szCs w:val="24"/>
        </w:rPr>
        <w:t>"</w:t>
      </w:r>
      <w:r w:rsidR="008D06D1" w:rsidRPr="003B00AC">
        <w:rPr>
          <w:rFonts w:ascii="Times New Roman" w:hAnsi="Times New Roman" w:cs="Times New Roman"/>
          <w:sz w:val="24"/>
          <w:szCs w:val="24"/>
        </w:rPr>
        <w:t xml:space="preserve"> </w:t>
      </w:r>
      <w:r w:rsidR="00091712" w:rsidRPr="003B00AC">
        <w:rPr>
          <w:rFonts w:ascii="Times New Roman" w:hAnsi="Times New Roman" w:cs="Times New Roman"/>
          <w:sz w:val="24"/>
          <w:szCs w:val="24"/>
        </w:rPr>
        <w:t>и ГСИ "Стерх"</w:t>
      </w:r>
      <w:r w:rsidR="00402413" w:rsidRPr="003B00AC">
        <w:rPr>
          <w:rFonts w:ascii="Times New Roman" w:hAnsi="Times New Roman" w:cs="Times New Roman"/>
          <w:sz w:val="24"/>
          <w:szCs w:val="24"/>
        </w:rPr>
        <w:t>.</w:t>
      </w:r>
    </w:p>
    <w:p w:rsidR="00402413" w:rsidRPr="003B00AC" w:rsidRDefault="00402413" w:rsidP="002C1FED">
      <w:pPr>
        <w:numPr>
          <w:ilvl w:val="0"/>
          <w:numId w:val="3"/>
        </w:numPr>
        <w:tabs>
          <w:tab w:val="left" w:pos="69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B00AC">
        <w:rPr>
          <w:rStyle w:val="FontStyle19"/>
        </w:rPr>
        <w:t>Лучшие</w:t>
      </w:r>
      <w:r w:rsidR="008D06D1" w:rsidRPr="003B00AC">
        <w:rPr>
          <w:rStyle w:val="FontStyle19"/>
        </w:rPr>
        <w:t xml:space="preserve"> </w:t>
      </w:r>
      <w:r w:rsidRPr="003B00AC">
        <w:rPr>
          <w:rStyle w:val="FontStyle19"/>
        </w:rPr>
        <w:t>работы примут участие в выставке в галерее "Стерх</w:t>
      </w:r>
      <w:r w:rsidR="00091712" w:rsidRPr="003B00AC">
        <w:rPr>
          <w:rStyle w:val="FontStyle19"/>
        </w:rPr>
        <w:t>"</w:t>
      </w:r>
      <w:r w:rsidR="00B54FE1">
        <w:rPr>
          <w:rStyle w:val="FontStyle19"/>
        </w:rPr>
        <w:t>, а затем будут отправлены в ЦОДП для участия во Всероссийском конкурсе.</w:t>
      </w:r>
    </w:p>
    <w:p w:rsidR="002C1FED" w:rsidRPr="00091712" w:rsidRDefault="002C1FED" w:rsidP="002C1FED">
      <w:pPr>
        <w:pStyle w:val="Style5"/>
        <w:widowControl/>
        <w:spacing w:line="240" w:lineRule="auto"/>
        <w:rPr>
          <w:rStyle w:val="FontStyle17"/>
          <w:sz w:val="24"/>
          <w:szCs w:val="24"/>
        </w:rPr>
      </w:pPr>
    </w:p>
    <w:p w:rsidR="00402413" w:rsidRPr="00091712" w:rsidRDefault="00402413" w:rsidP="002C1FED">
      <w:pPr>
        <w:pStyle w:val="Style5"/>
        <w:widowControl/>
        <w:spacing w:line="240" w:lineRule="auto"/>
        <w:rPr>
          <w:rStyle w:val="FontStyle17"/>
          <w:sz w:val="24"/>
          <w:szCs w:val="24"/>
        </w:rPr>
      </w:pPr>
    </w:p>
    <w:p w:rsidR="006C6DDC" w:rsidRDefault="004C5614" w:rsidP="00F720AD">
      <w:pPr>
        <w:pStyle w:val="Style5"/>
        <w:widowControl/>
        <w:spacing w:line="240" w:lineRule="auto"/>
        <w:jc w:val="left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И.О. д</w:t>
      </w:r>
      <w:r w:rsidR="002C1FED" w:rsidRPr="00091712">
        <w:rPr>
          <w:rStyle w:val="FontStyle17"/>
          <w:b w:val="0"/>
          <w:sz w:val="24"/>
          <w:szCs w:val="24"/>
        </w:rPr>
        <w:t>иректор</w:t>
      </w:r>
      <w:r>
        <w:rPr>
          <w:rStyle w:val="FontStyle17"/>
          <w:b w:val="0"/>
          <w:sz w:val="24"/>
          <w:szCs w:val="24"/>
        </w:rPr>
        <w:t>а</w:t>
      </w:r>
      <w:r w:rsidR="002C1FED" w:rsidRPr="00091712">
        <w:rPr>
          <w:rStyle w:val="FontStyle17"/>
          <w:b w:val="0"/>
          <w:sz w:val="24"/>
          <w:szCs w:val="24"/>
        </w:rPr>
        <w:t xml:space="preserve"> </w:t>
      </w:r>
      <w:r w:rsidR="00E649D0">
        <w:rPr>
          <w:rStyle w:val="FontStyle17"/>
          <w:b w:val="0"/>
          <w:sz w:val="24"/>
          <w:szCs w:val="24"/>
        </w:rPr>
        <w:t>ФГБУ "Государственный</w:t>
      </w:r>
      <w:r w:rsidR="006C6DDC">
        <w:rPr>
          <w:rStyle w:val="FontStyle17"/>
          <w:b w:val="0"/>
          <w:sz w:val="24"/>
          <w:szCs w:val="24"/>
        </w:rPr>
        <w:t xml:space="preserve">                               </w:t>
      </w:r>
      <w:r w:rsidR="006C6DDC" w:rsidRPr="00091712">
        <w:rPr>
          <w:rStyle w:val="FontStyle17"/>
          <w:b w:val="0"/>
          <w:sz w:val="24"/>
          <w:szCs w:val="24"/>
        </w:rPr>
        <w:t xml:space="preserve">Директор </w:t>
      </w:r>
      <w:r w:rsidR="006C6DDC">
        <w:rPr>
          <w:rStyle w:val="FontStyle17"/>
          <w:b w:val="0"/>
          <w:sz w:val="24"/>
          <w:szCs w:val="24"/>
        </w:rPr>
        <w:t xml:space="preserve"> МАУ "МКДЦ"</w:t>
      </w:r>
    </w:p>
    <w:p w:rsidR="006C6DDC" w:rsidRDefault="00E649D0" w:rsidP="00F720AD">
      <w:pPr>
        <w:pStyle w:val="Style5"/>
        <w:widowControl/>
        <w:spacing w:line="240" w:lineRule="auto"/>
        <w:jc w:val="left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заповедник </w:t>
      </w:r>
      <w:r w:rsidR="0017103A">
        <w:rPr>
          <w:rStyle w:val="FontStyle17"/>
          <w:b w:val="0"/>
          <w:sz w:val="24"/>
          <w:szCs w:val="24"/>
        </w:rPr>
        <w:t xml:space="preserve"> </w:t>
      </w:r>
      <w:r>
        <w:rPr>
          <w:rStyle w:val="FontStyle17"/>
          <w:b w:val="0"/>
          <w:sz w:val="24"/>
          <w:szCs w:val="24"/>
        </w:rPr>
        <w:t xml:space="preserve">"Юганский"       </w:t>
      </w:r>
      <w:r w:rsidR="002C1FED" w:rsidRPr="00091712">
        <w:rPr>
          <w:rStyle w:val="FontStyle17"/>
          <w:b w:val="0"/>
          <w:sz w:val="24"/>
          <w:szCs w:val="24"/>
        </w:rPr>
        <w:t xml:space="preserve">                         </w:t>
      </w:r>
      <w:r w:rsidR="006C6DDC">
        <w:rPr>
          <w:rStyle w:val="FontStyle17"/>
          <w:b w:val="0"/>
          <w:sz w:val="24"/>
          <w:szCs w:val="24"/>
        </w:rPr>
        <w:t xml:space="preserve">                          </w:t>
      </w:r>
      <w:r w:rsidR="00F720AD" w:rsidRPr="00091712">
        <w:rPr>
          <w:rStyle w:val="FontStyle17"/>
          <w:b w:val="0"/>
          <w:sz w:val="24"/>
          <w:szCs w:val="24"/>
        </w:rPr>
        <w:t xml:space="preserve"> </w:t>
      </w:r>
    </w:p>
    <w:p w:rsidR="002C1FED" w:rsidRPr="00091712" w:rsidRDefault="0017103A" w:rsidP="00F720AD">
      <w:pPr>
        <w:pStyle w:val="Style5"/>
        <w:widowControl/>
        <w:spacing w:line="240" w:lineRule="auto"/>
        <w:jc w:val="left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</w:t>
      </w:r>
      <w:r w:rsidR="004C5614">
        <w:rPr>
          <w:rStyle w:val="FontStyle17"/>
          <w:b w:val="0"/>
          <w:sz w:val="24"/>
          <w:szCs w:val="24"/>
        </w:rPr>
        <w:t>М.А.</w:t>
      </w:r>
      <w:r>
        <w:rPr>
          <w:rStyle w:val="FontStyle17"/>
          <w:b w:val="0"/>
          <w:sz w:val="24"/>
          <w:szCs w:val="24"/>
        </w:rPr>
        <w:t xml:space="preserve"> </w:t>
      </w:r>
      <w:r w:rsidR="004C5614">
        <w:rPr>
          <w:rStyle w:val="FontStyle17"/>
          <w:b w:val="0"/>
          <w:sz w:val="24"/>
          <w:szCs w:val="24"/>
        </w:rPr>
        <w:t>Воронцова</w:t>
      </w:r>
      <w:r w:rsidR="006C6DDC">
        <w:rPr>
          <w:rFonts w:ascii="Times New Roman" w:hAnsi="Times New Roman" w:cs="Times New Roman"/>
          <w:bCs/>
          <w:noProof/>
        </w:rPr>
        <w:t xml:space="preserve">    </w:t>
      </w:r>
      <w:r w:rsidR="00FF0ADF">
        <w:rPr>
          <w:rFonts w:ascii="Times New Roman" w:hAnsi="Times New Roman" w:cs="Times New Roman"/>
          <w:bCs/>
          <w:noProof/>
        </w:rPr>
        <w:t xml:space="preserve"> </w:t>
      </w:r>
      <w:r w:rsidR="00FF0ADF">
        <w:rPr>
          <w:rFonts w:ascii="Times New Roman" w:hAnsi="Times New Roman" w:cs="Times New Roman"/>
          <w:bCs/>
          <w:noProof/>
        </w:rPr>
        <w:tab/>
      </w:r>
      <w:r w:rsidR="00FF0ADF">
        <w:rPr>
          <w:rFonts w:ascii="Times New Roman" w:hAnsi="Times New Roman" w:cs="Times New Roman"/>
          <w:bCs/>
          <w:noProof/>
        </w:rPr>
        <w:tab/>
      </w:r>
      <w:r w:rsidR="00FF0ADF">
        <w:rPr>
          <w:rFonts w:ascii="Times New Roman" w:hAnsi="Times New Roman" w:cs="Times New Roman"/>
          <w:bCs/>
          <w:noProof/>
        </w:rPr>
        <w:tab/>
      </w:r>
      <w:r w:rsidR="00FF0ADF">
        <w:rPr>
          <w:rFonts w:ascii="Times New Roman" w:hAnsi="Times New Roman" w:cs="Times New Roman"/>
          <w:bCs/>
          <w:noProof/>
        </w:rPr>
        <w:tab/>
      </w:r>
      <w:r w:rsidR="00FF0ADF">
        <w:rPr>
          <w:rFonts w:ascii="Times New Roman" w:hAnsi="Times New Roman" w:cs="Times New Roman"/>
          <w:bCs/>
          <w:noProof/>
        </w:rPr>
        <w:tab/>
      </w:r>
      <w:r w:rsidR="00FF0ADF">
        <w:rPr>
          <w:rFonts w:ascii="Times New Roman" w:hAnsi="Times New Roman" w:cs="Times New Roman"/>
          <w:bCs/>
          <w:noProof/>
        </w:rPr>
        <w:tab/>
      </w:r>
      <w:r w:rsidR="00FF0ADF">
        <w:rPr>
          <w:rFonts w:ascii="Times New Roman" w:hAnsi="Times New Roman" w:cs="Times New Roman"/>
          <w:bCs/>
          <w:noProof/>
        </w:rPr>
        <w:tab/>
      </w:r>
      <w:r w:rsidR="00FF0ADF">
        <w:rPr>
          <w:rFonts w:ascii="Times New Roman" w:hAnsi="Times New Roman" w:cs="Times New Roman"/>
          <w:bCs/>
          <w:noProof/>
        </w:rPr>
        <w:tab/>
      </w:r>
      <w:r w:rsidR="00FF0ADF">
        <w:rPr>
          <w:rStyle w:val="FontStyle17"/>
          <w:b w:val="0"/>
          <w:sz w:val="24"/>
          <w:szCs w:val="24"/>
        </w:rPr>
        <w:t>Л.Н. Гурова</w:t>
      </w:r>
      <w:r w:rsidR="006C6DDC">
        <w:rPr>
          <w:rFonts w:ascii="Times New Roman" w:hAnsi="Times New Roman" w:cs="Times New Roman"/>
          <w:bCs/>
          <w:noProof/>
        </w:rPr>
        <w:t xml:space="preserve">   </w:t>
      </w:r>
      <w:r w:rsidR="006C6DDC">
        <w:rPr>
          <w:rStyle w:val="FontStyle17"/>
          <w:b w:val="0"/>
          <w:sz w:val="24"/>
          <w:szCs w:val="24"/>
        </w:rPr>
        <w:t xml:space="preserve">                                                                       </w:t>
      </w:r>
    </w:p>
    <w:p w:rsidR="00F720AD" w:rsidRPr="00091712" w:rsidRDefault="00FF0ADF" w:rsidP="00F720AD">
      <w:pPr>
        <w:pStyle w:val="Style5"/>
        <w:widowControl/>
        <w:spacing w:line="240" w:lineRule="auto"/>
        <w:jc w:val="left"/>
        <w:rPr>
          <w:rStyle w:val="FontStyle17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-635</wp:posOffset>
            </wp:positionV>
            <wp:extent cx="1614170" cy="1057275"/>
            <wp:effectExtent l="19050" t="0" r="5080" b="0"/>
            <wp:wrapNone/>
            <wp:docPr id="15" name="Рисунок 8" descr="Гурова - 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урова - подпис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DDC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356891" cy="716891"/>
            <wp:effectExtent l="190500" t="0" r="176509" b="0"/>
            <wp:docPr id="25" name="Рисунок 2" descr="F:\gjlgb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jlgb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729" t="11667" r="13711" b="135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891" cy="71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7"/>
          <w:b w:val="0"/>
          <w:sz w:val="24"/>
          <w:szCs w:val="24"/>
        </w:rPr>
        <w:t xml:space="preserve"> </w:t>
      </w:r>
    </w:p>
    <w:p w:rsidR="002C1FED" w:rsidRPr="00091712" w:rsidRDefault="002C1FED" w:rsidP="002C1FED">
      <w:pPr>
        <w:pStyle w:val="Style1"/>
        <w:widowControl/>
        <w:jc w:val="both"/>
        <w:rPr>
          <w:rFonts w:ascii="Times New Roman" w:hAnsi="Times New Roman" w:cs="Times New Roman"/>
        </w:rPr>
      </w:pPr>
    </w:p>
    <w:p w:rsidR="002C1FED" w:rsidRPr="00091712" w:rsidRDefault="002C1FED" w:rsidP="002C1FED">
      <w:pPr>
        <w:pStyle w:val="Style1"/>
        <w:widowControl/>
        <w:jc w:val="both"/>
        <w:rPr>
          <w:rFonts w:ascii="Times New Roman" w:hAnsi="Times New Roman" w:cs="Times New Roman"/>
        </w:rPr>
      </w:pPr>
    </w:p>
    <w:p w:rsidR="002C1FED" w:rsidRPr="00091712" w:rsidRDefault="002C1FED" w:rsidP="002C1FED">
      <w:pPr>
        <w:rPr>
          <w:rFonts w:ascii="Times New Roman" w:hAnsi="Times New Roman" w:cs="Times New Roman"/>
          <w:sz w:val="24"/>
          <w:szCs w:val="24"/>
        </w:rPr>
      </w:pPr>
    </w:p>
    <w:p w:rsidR="00B567F1" w:rsidRPr="00091712" w:rsidRDefault="00B567F1">
      <w:pPr>
        <w:rPr>
          <w:sz w:val="24"/>
          <w:szCs w:val="24"/>
        </w:rPr>
      </w:pPr>
    </w:p>
    <w:sectPr w:rsidR="00B567F1" w:rsidRPr="00091712" w:rsidSect="00973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A71FA"/>
    <w:multiLevelType w:val="hybridMultilevel"/>
    <w:tmpl w:val="825A4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40B5E"/>
    <w:multiLevelType w:val="singleLevel"/>
    <w:tmpl w:val="F022DDF6"/>
    <w:lvl w:ilvl="0">
      <w:start w:val="1"/>
      <w:numFmt w:val="decimal"/>
      <w:lvlText w:val="1.3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>
    <w:nsid w:val="206452E8"/>
    <w:multiLevelType w:val="hybridMultilevel"/>
    <w:tmpl w:val="A0B823DC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>
    <w:nsid w:val="29351EE5"/>
    <w:multiLevelType w:val="hybridMultilevel"/>
    <w:tmpl w:val="A62EBA88"/>
    <w:lvl w:ilvl="0" w:tplc="0778C41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241C93D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B86565"/>
    <w:multiLevelType w:val="hybridMultilevel"/>
    <w:tmpl w:val="4F20FC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4235B1F"/>
    <w:multiLevelType w:val="hybridMultilevel"/>
    <w:tmpl w:val="007268B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71C557BC"/>
    <w:multiLevelType w:val="hybridMultilevel"/>
    <w:tmpl w:val="2FA06B9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781F08C6"/>
    <w:multiLevelType w:val="hybridMultilevel"/>
    <w:tmpl w:val="AE465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1FED"/>
    <w:rsid w:val="00012F47"/>
    <w:rsid w:val="0007004C"/>
    <w:rsid w:val="00075DBD"/>
    <w:rsid w:val="00091712"/>
    <w:rsid w:val="0014382E"/>
    <w:rsid w:val="001503B4"/>
    <w:rsid w:val="0017103A"/>
    <w:rsid w:val="001946EA"/>
    <w:rsid w:val="001F3A6E"/>
    <w:rsid w:val="002A6AF9"/>
    <w:rsid w:val="002C1FED"/>
    <w:rsid w:val="00353A3B"/>
    <w:rsid w:val="00391233"/>
    <w:rsid w:val="003B00AC"/>
    <w:rsid w:val="003D3974"/>
    <w:rsid w:val="00402413"/>
    <w:rsid w:val="00476655"/>
    <w:rsid w:val="004C5614"/>
    <w:rsid w:val="00592A02"/>
    <w:rsid w:val="00644E18"/>
    <w:rsid w:val="006C6DDC"/>
    <w:rsid w:val="006F2C53"/>
    <w:rsid w:val="007366BB"/>
    <w:rsid w:val="00751779"/>
    <w:rsid w:val="008120E1"/>
    <w:rsid w:val="008137B2"/>
    <w:rsid w:val="008455F8"/>
    <w:rsid w:val="00856C9C"/>
    <w:rsid w:val="008A3F1A"/>
    <w:rsid w:val="008D06D1"/>
    <w:rsid w:val="008D71B7"/>
    <w:rsid w:val="008E5883"/>
    <w:rsid w:val="00930A71"/>
    <w:rsid w:val="00973B85"/>
    <w:rsid w:val="009A24C0"/>
    <w:rsid w:val="00A340E4"/>
    <w:rsid w:val="00A45EC6"/>
    <w:rsid w:val="00A71FC1"/>
    <w:rsid w:val="00B54FE1"/>
    <w:rsid w:val="00B567F1"/>
    <w:rsid w:val="00D16400"/>
    <w:rsid w:val="00D216B4"/>
    <w:rsid w:val="00E57499"/>
    <w:rsid w:val="00E649D0"/>
    <w:rsid w:val="00EC46E9"/>
    <w:rsid w:val="00F62821"/>
    <w:rsid w:val="00F720AD"/>
    <w:rsid w:val="00FD1C41"/>
    <w:rsid w:val="00FD6E24"/>
    <w:rsid w:val="00FF0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E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C1FED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5">
    <w:name w:val="Style5"/>
    <w:basedOn w:val="a"/>
    <w:uiPriority w:val="99"/>
    <w:rsid w:val="002C1FED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MS Reference Sans Serif" w:eastAsia="Times New Roman" w:hAnsi="MS Reference Sans Serif" w:cs="MS Reference Sans Serif"/>
      <w:sz w:val="24"/>
      <w:szCs w:val="24"/>
    </w:rPr>
  </w:style>
  <w:style w:type="paragraph" w:customStyle="1" w:styleId="Style10">
    <w:name w:val="Style10"/>
    <w:basedOn w:val="a"/>
    <w:uiPriority w:val="99"/>
    <w:rsid w:val="002C1FED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MS Reference Sans Serif" w:eastAsia="Times New Roman" w:hAnsi="MS Reference Sans Serif" w:cs="MS Reference Sans Serif"/>
      <w:sz w:val="24"/>
      <w:szCs w:val="24"/>
    </w:rPr>
  </w:style>
  <w:style w:type="character" w:customStyle="1" w:styleId="FontStyle17">
    <w:name w:val="Font Style17"/>
    <w:basedOn w:val="a0"/>
    <w:uiPriority w:val="99"/>
    <w:rsid w:val="002C1FE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basedOn w:val="a0"/>
    <w:uiPriority w:val="99"/>
    <w:rsid w:val="002C1FED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C1FED"/>
    <w:rPr>
      <w:color w:val="000080"/>
      <w:u w:val="single"/>
    </w:rPr>
  </w:style>
  <w:style w:type="paragraph" w:styleId="a6">
    <w:name w:val="List Paragraph"/>
    <w:basedOn w:val="a"/>
    <w:uiPriority w:val="34"/>
    <w:qFormat/>
    <w:rsid w:val="002C1FE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MS Reference Sans Serif" w:eastAsia="Times New Roman" w:hAnsi="MS Reference Sans Serif" w:cs="MS Reference Sans Serif"/>
      <w:sz w:val="24"/>
      <w:szCs w:val="24"/>
    </w:rPr>
  </w:style>
  <w:style w:type="character" w:customStyle="1" w:styleId="apple-converted-space">
    <w:name w:val="apple-converted-space"/>
    <w:basedOn w:val="a0"/>
    <w:rsid w:val="00F720AD"/>
  </w:style>
  <w:style w:type="paragraph" w:styleId="a7">
    <w:name w:val="No Spacing"/>
    <w:uiPriority w:val="1"/>
    <w:qFormat/>
    <w:rsid w:val="00FD1C4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25</cp:revision>
  <dcterms:created xsi:type="dcterms:W3CDTF">2013-01-21T09:45:00Z</dcterms:created>
  <dcterms:modified xsi:type="dcterms:W3CDTF">2019-03-26T09:21:00Z</dcterms:modified>
</cp:coreProperties>
</file>